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B817B" w14:textId="17B14507" w:rsidR="0046595F" w:rsidRDefault="0046595F">
      <w:pPr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                                     </w:t>
      </w:r>
      <w:r>
        <w:rPr>
          <w:rFonts w:eastAsia="PMingLiU" w:hint="eastAsia"/>
          <w:lang w:eastAsia="zh-TW"/>
        </w:rPr>
        <w:t xml:space="preserve">   </w:t>
      </w:r>
      <w:r w:rsidR="00C67554">
        <w:rPr>
          <w:rFonts w:eastAsia="PMingLiU" w:hint="eastAsia"/>
          <w:lang w:eastAsia="zh-TW"/>
        </w:rPr>
        <w:t xml:space="preserve">  </w:t>
      </w:r>
      <w:r>
        <w:rPr>
          <w:rFonts w:eastAsia="PMingLiU" w:hint="eastAsia"/>
          <w:lang w:eastAsia="zh-TW"/>
        </w:rPr>
        <w:t xml:space="preserve">   </w:t>
      </w:r>
      <w:r>
        <w:rPr>
          <w:rFonts w:eastAsia="PMingLiU"/>
          <w:lang w:eastAsia="zh-TW"/>
        </w:rPr>
        <w:t xml:space="preserve"> </w:t>
      </w:r>
      <w:r>
        <w:rPr>
          <w:rFonts w:eastAsia="PMingLiU" w:hint="eastAsia"/>
          <w:lang w:eastAsia="zh-TW"/>
        </w:rPr>
        <w:t>第八課</w:t>
      </w:r>
      <w:r>
        <w:rPr>
          <w:rFonts w:eastAsia="PMingLiU" w:hint="eastAsia"/>
          <w:lang w:eastAsia="zh-TW"/>
        </w:rPr>
        <w:t xml:space="preserve">     </w:t>
      </w:r>
      <w:r>
        <w:rPr>
          <w:rFonts w:eastAsia="PMingLiU" w:hint="eastAsia"/>
          <w:lang w:eastAsia="zh-TW"/>
        </w:rPr>
        <w:t>操練過教會生活，發揮恩賜侍奉</w:t>
      </w:r>
    </w:p>
    <w:p w14:paraId="7985A7CA" w14:textId="664BF8E9" w:rsidR="00BE1951" w:rsidRDefault="00290897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I   </w:t>
      </w:r>
      <w:r w:rsidR="009E0C61">
        <w:rPr>
          <w:rFonts w:eastAsia="PMingLiU" w:hint="eastAsia"/>
          <w:lang w:eastAsia="zh-TW"/>
        </w:rPr>
        <w:t>認識敎會</w:t>
      </w:r>
      <w:r w:rsidR="00637AE8">
        <w:rPr>
          <w:rFonts w:eastAsia="PMingLiU" w:hint="eastAsia"/>
          <w:lang w:eastAsia="zh-TW"/>
        </w:rPr>
        <w:t xml:space="preserve"> </w:t>
      </w:r>
      <w:r w:rsidR="00637AE8">
        <w:rPr>
          <w:rFonts w:eastAsia="PMingLiU" w:hint="eastAsia"/>
          <w:lang w:eastAsia="zh-TW"/>
        </w:rPr>
        <w:t>（蒙召的會眾）</w:t>
      </w:r>
    </w:p>
    <w:p w14:paraId="7A2D1149" w14:textId="17DBDFAC" w:rsidR="0046595F" w:rsidRDefault="00290897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 </w:t>
      </w:r>
      <w:proofErr w:type="gramStart"/>
      <w:r>
        <w:rPr>
          <w:rFonts w:eastAsia="PMingLiU" w:hint="eastAsia"/>
          <w:lang w:eastAsia="zh-TW"/>
        </w:rPr>
        <w:t xml:space="preserve">A  </w:t>
      </w:r>
      <w:r w:rsidR="00C558E5">
        <w:rPr>
          <w:rFonts w:eastAsia="PMingLiU" w:hint="eastAsia"/>
          <w:lang w:eastAsia="zh-TW"/>
        </w:rPr>
        <w:t>主耶穌啟示祂要建造教會</w:t>
      </w:r>
      <w:proofErr w:type="gramEnd"/>
    </w:p>
    <w:p w14:paraId="34F2EE15" w14:textId="05FDD53E" w:rsidR="0046595F" w:rsidRDefault="0046595F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訴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彼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會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石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陰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間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能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勝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過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637AE8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（太16：18）</w:t>
      </w:r>
    </w:p>
    <w:p w14:paraId="655D81B1" w14:textId="528ABFAD" w:rsidR="00A9042A" w:rsidRDefault="00290897" w:rsidP="00637AE8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 </w:t>
      </w:r>
      <w:proofErr w:type="gramStart"/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B  </w:t>
      </w:r>
      <w:r w:rsidR="00A9042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使徒們發現神要選召外邦人的旨意</w:t>
      </w:r>
      <w:proofErr w:type="gramEnd"/>
    </w:p>
    <w:p w14:paraId="78A53A5A" w14:textId="39AE9AB2" w:rsidR="0068641A" w:rsidRDefault="00637AE8" w:rsidP="0068641A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方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才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西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門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述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當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初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怎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樣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眷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顧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外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邦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從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中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間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選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取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百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姓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歸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於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自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己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名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下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；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正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如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經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寫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此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後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回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重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新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修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造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衛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倒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塌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帳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幕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把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破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壞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重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新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修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造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建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立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起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，</w:t>
      </w:r>
      <w:r w:rsidRPr="00637AE8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叫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餘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剩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凡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稱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名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下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外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邦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都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尋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求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主</w:t>
      </w:r>
      <w:r w:rsidRPr="00637AE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7AE8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="000B008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（徒15：14－17）</w:t>
      </w:r>
    </w:p>
    <w:p w14:paraId="4EC40521" w14:textId="77777777" w:rsidR="00632496" w:rsidRDefault="00632496" w:rsidP="0068641A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</w:p>
    <w:p w14:paraId="55F54355" w14:textId="7BD096D1" w:rsidR="00067ABC" w:rsidRDefault="00290897" w:rsidP="00067ABC">
      <w:pPr>
        <w:rPr>
          <w:rFonts w:eastAsia="PMingLiU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 </w:t>
      </w:r>
      <w:proofErr w:type="gramStart"/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C  </w:t>
      </w:r>
      <w:r w:rsidR="00067AB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保羅得啟示</w:t>
      </w:r>
      <w:proofErr w:type="gramEnd"/>
      <w:r w:rsidR="00067AB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: </w:t>
      </w:r>
      <w:r w:rsidR="00ED65F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知道</w:t>
      </w:r>
      <w:r w:rsidR="006864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歷代</w:t>
      </w:r>
      <w:r w:rsidR="0068641A">
        <w:rPr>
          <w:rFonts w:eastAsia="PMingLiU" w:hint="eastAsia"/>
          <w:lang w:eastAsia="zh-TW"/>
        </w:rPr>
        <w:t>隱藏在神心裡的大計劃。</w:t>
      </w:r>
      <w:r w:rsidR="00067AB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</w:t>
      </w:r>
      <w:r w:rsidR="00067ABC">
        <w:rPr>
          <w:rFonts w:eastAsia="PMingLiU" w:hint="eastAsia"/>
          <w:lang w:eastAsia="zh-TW"/>
        </w:rPr>
        <w:t>選召，建立教會</w:t>
      </w:r>
      <w:r w:rsidR="0068641A">
        <w:rPr>
          <w:rFonts w:eastAsia="PMingLiU" w:hint="eastAsia"/>
          <w:lang w:eastAsia="zh-TW"/>
        </w:rPr>
        <w:t>成為祂永遠的伴</w:t>
      </w:r>
      <w:r w:rsidR="00637341">
        <w:rPr>
          <w:rFonts w:eastAsia="PMingLiU" w:hint="eastAsia"/>
          <w:lang w:eastAsia="zh-TW"/>
        </w:rPr>
        <w:t>侶</w:t>
      </w:r>
      <w:r w:rsidR="0068641A">
        <w:rPr>
          <w:rFonts w:eastAsia="PMingLiU" w:hint="eastAsia"/>
          <w:lang w:eastAsia="zh-TW"/>
        </w:rPr>
        <w:t>。</w:t>
      </w:r>
    </w:p>
    <w:p w14:paraId="5CEB9D0F" w14:textId="5105A1C6" w:rsidR="00067ABC" w:rsidRDefault="00067ABC" w:rsidP="00280EA1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深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知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督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奧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祕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BE1951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奧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祕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前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世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代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沒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叫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知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道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像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如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今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藉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聖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靈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啟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示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聖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使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徒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先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知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樣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BE1951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奧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祕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外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邦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督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穌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藉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福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音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同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後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嗣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同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體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同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蒙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應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許</w:t>
      </w:r>
      <w:r w:rsidRPr="00BE195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951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（弗3：4－6）</w:t>
      </w:r>
    </w:p>
    <w:p w14:paraId="61C07FA4" w14:textId="50515CEF" w:rsidR="00632496" w:rsidRPr="00632496" w:rsidRDefault="00632496" w:rsidP="00632496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個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緣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故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離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開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父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母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與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妻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子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連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合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二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成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體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632496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極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奧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祕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但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指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督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教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會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324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32496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（弗5：31－32）</w:t>
      </w:r>
    </w:p>
    <w:p w14:paraId="601BFA26" w14:textId="77777777" w:rsidR="00632496" w:rsidRPr="00067ABC" w:rsidRDefault="00632496" w:rsidP="00280EA1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</w:p>
    <w:p w14:paraId="3D7B5054" w14:textId="237A8598" w:rsidR="009E0C61" w:rsidRDefault="00290897" w:rsidP="00280EA1">
      <w:pPr>
        <w:shd w:val="clear" w:color="auto" w:fill="FFFFFF"/>
        <w:spacing w:before="240" w:after="0" w:line="240" w:lineRule="auto"/>
        <w:rPr>
          <w:rFonts w:eastAsia="PMingLiU"/>
          <w:lang w:eastAsia="zh-TW"/>
        </w:rPr>
      </w:pPr>
      <w:proofErr w:type="gramStart"/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II  </w:t>
      </w:r>
      <w:r w:rsid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教會是基督的</w:t>
      </w:r>
      <w:r w:rsidR="009E0C61">
        <w:rPr>
          <w:rFonts w:eastAsia="PMingLiU" w:hint="eastAsia"/>
          <w:lang w:eastAsia="zh-TW"/>
        </w:rPr>
        <w:t>身體</w:t>
      </w:r>
      <w:proofErr w:type="gramEnd"/>
    </w:p>
    <w:p w14:paraId="2E63EDA3" w14:textId="139782E2" w:rsidR="00290897" w:rsidRDefault="00290897" w:rsidP="00280EA1">
      <w:pPr>
        <w:shd w:val="clear" w:color="auto" w:fill="FFFFFF"/>
        <w:spacing w:before="240" w:after="0" w:line="240" w:lineRule="auto"/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 </w:t>
      </w:r>
      <w:proofErr w:type="gramStart"/>
      <w:r>
        <w:rPr>
          <w:rFonts w:eastAsia="PMingLiU" w:hint="eastAsia"/>
          <w:lang w:eastAsia="zh-TW"/>
        </w:rPr>
        <w:t xml:space="preserve">A  </w:t>
      </w:r>
      <w:r>
        <w:rPr>
          <w:rFonts w:eastAsia="PMingLiU" w:hint="eastAsia"/>
          <w:lang w:eastAsia="zh-TW"/>
        </w:rPr>
        <w:t>有關建造</w:t>
      </w:r>
      <w:r w:rsidR="00C0578E">
        <w:rPr>
          <w:rFonts w:eastAsia="PMingLiU" w:hint="eastAsia"/>
          <w:lang w:eastAsia="zh-TW"/>
        </w:rPr>
        <w:t>基督身體的教訓</w:t>
      </w:r>
      <w:proofErr w:type="gramEnd"/>
    </w:p>
    <w:p w14:paraId="78F753C6" w14:textId="5D0FC916" w:rsidR="00632496" w:rsidRDefault="00632496" w:rsidP="00280EA1">
      <w:pPr>
        <w:shd w:val="clear" w:color="auto" w:fill="FFFFFF"/>
        <w:spacing w:before="240" w:after="0" w:line="240" w:lineRule="auto"/>
        <w:rPr>
          <w:rFonts w:eastAsia="PMingLiU"/>
          <w:lang w:eastAsia="zh-TW"/>
        </w:rPr>
      </w:pPr>
      <w:r>
        <w:rPr>
          <w:rFonts w:ascii="Segoe UI" w:hAnsi="Segoe UI" w:cs="Segoe UI"/>
          <w:b/>
          <w:bCs/>
          <w:color w:val="000000"/>
          <w:shd w:val="clear" w:color="auto" w:fill="FFFFFF"/>
          <w:vertAlign w:val="superscript"/>
          <w:lang w:eastAsia="zh-TW"/>
        </w:rPr>
        <w:t>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會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身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體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充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滿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萬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者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充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滿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</w:t>
      </w:r>
      <w:r w:rsidR="00AA579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弗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1：23）</w:t>
      </w:r>
    </w:p>
    <w:p w14:paraId="6C8882E9" w14:textId="10243D7A" w:rsidR="00280EA1" w:rsidRPr="00280EA1" w:rsidRDefault="00280EA1" w:rsidP="00280EA1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賜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使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徒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先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知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傳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福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音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牧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師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教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師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，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成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全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聖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徒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各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盡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其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職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建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立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督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身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80EA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體</w:t>
      </w:r>
      <w:r w:rsidRPr="00280EA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A5791">
        <w:rPr>
          <w:rFonts w:ascii="PMingLiU" w:eastAsia="PMingLiU" w:hAnsi="PMingLiU" w:cs="Segoe UI" w:hint="eastAsia"/>
          <w:color w:val="000000"/>
          <w:sz w:val="24"/>
          <w:szCs w:val="24"/>
          <w:lang w:eastAsia="zh-TW"/>
        </w:rPr>
        <w:t xml:space="preserve"> </w:t>
      </w:r>
      <w:r w:rsidR="00AA579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。（弗</w:t>
      </w:r>
      <w:r w:rsidR="00AA5791"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>4</w:t>
      </w:r>
      <w:r w:rsidR="00AA579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：</w:t>
      </w:r>
      <w:r w:rsidR="00AA5791"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>11</w:t>
      </w:r>
      <w:r w:rsidR="00AA579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）</w:t>
      </w:r>
    </w:p>
    <w:p w14:paraId="3A451BDF" w14:textId="46B519AC" w:rsidR="00280EA1" w:rsidRDefault="00280EA1" w:rsidP="00280EA1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Segoe UI" w:hAnsi="Segoe UI" w:cs="Segoe UI"/>
          <w:color w:val="000000"/>
          <w:shd w:val="clear" w:color="auto" w:fill="FFFFFF"/>
          <w:lang w:eastAsia="zh-TW"/>
        </w:rPr>
        <w:t>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身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都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合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式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百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職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照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體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彼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此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相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助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便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叫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身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體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漸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漸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長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中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Pr="00280EA1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，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（弗4：11－12，  16）</w:t>
      </w:r>
    </w:p>
    <w:p w14:paraId="2CA6C4AF" w14:textId="3870416F" w:rsidR="00A551C5" w:rsidRDefault="00A551C5" w:rsidP="00280EA1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A551C5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lastRenderedPageBreak/>
        <w:t> 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身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子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原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個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肢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體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乃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許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多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肢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體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A551C5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設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若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腳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手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屬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乎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身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子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此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屬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乎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身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子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設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若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耳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眼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屬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乎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身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子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此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屬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乎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身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子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A551C5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若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全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身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眼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從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聽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聲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呢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？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若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全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身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耳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從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聞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味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呢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？</w:t>
      </w:r>
      <w:r w:rsidRPr="00A551C5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但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如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今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隨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自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己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意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思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把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肢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體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俱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各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安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排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身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 </w:t>
      </w:r>
      <w:r w:rsidRPr="00A551C5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21 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眼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對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手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用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頭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對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腳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用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A551C5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22 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但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如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此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身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肢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體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軟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弱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更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可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少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A551C5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23 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身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肢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體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看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體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面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越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發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給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加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體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面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俊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美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越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發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俊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美</w:t>
      </w:r>
      <w:r w:rsidRPr="00A551C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551C5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（林前12：14－23）</w:t>
      </w:r>
    </w:p>
    <w:p w14:paraId="458B0D1A" w14:textId="0772064E" w:rsidR="001220A3" w:rsidRDefault="00C0578E" w:rsidP="00280EA1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 </w:t>
      </w:r>
      <w:proofErr w:type="gramStart"/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B  </w:t>
      </w:r>
      <w:r w:rsidR="001220A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信徒如何參與身體的建</w:t>
      </w:r>
      <w:r w:rsidR="008C411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造</w:t>
      </w:r>
      <w:proofErr w:type="gramEnd"/>
    </w:p>
    <w:p w14:paraId="58ACC7B2" w14:textId="0D872579" w:rsidR="00C558E5" w:rsidRDefault="00A7225B" w:rsidP="00280EA1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</w:t>
      </w:r>
      <w:r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 xml:space="preserve">   </w:t>
      </w:r>
      <w:proofErr w:type="gramStart"/>
      <w:r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 xml:space="preserve">1  </w:t>
      </w:r>
      <w:r w:rsidR="00C558E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順服元首的帶領</w:t>
      </w:r>
      <w:proofErr w:type="gramEnd"/>
      <w:r w:rsidR="00C558E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，站在</w:t>
      </w:r>
      <w:r w:rsidR="00BA7A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適當的位置。</w:t>
      </w:r>
    </w:p>
    <w:p w14:paraId="48EEA98E" w14:textId="14C1BE1C" w:rsidR="00BA7A77" w:rsidRDefault="00A7225B" w:rsidP="00280EA1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 xml:space="preserve">    2</w:t>
      </w:r>
      <w:r w:rsidR="00BA7A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與其他肢體連絡，配㯚</w:t>
      </w:r>
      <w:r w:rsidR="00ED65F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，成長。</w:t>
      </w:r>
    </w:p>
    <w:p w14:paraId="32801E79" w14:textId="09F0EC28" w:rsidR="00ED65FC" w:rsidRDefault="00A7225B" w:rsidP="00280EA1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 xml:space="preserve">    3</w:t>
      </w:r>
      <w:r w:rsidR="00ED65F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肢體相顧，</w:t>
      </w:r>
      <w:r w:rsidR="006864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相依，</w:t>
      </w:r>
      <w:r w:rsidR="00ED65F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相助。</w:t>
      </w:r>
    </w:p>
    <w:p w14:paraId="488A8492" w14:textId="52A50F1C" w:rsidR="005603F9" w:rsidRPr="00F7369F" w:rsidRDefault="00A7225B" w:rsidP="00B27C93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 xml:space="preserve">    4</w:t>
      </w:r>
      <w:r w:rsidR="00ED65F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各盡其職，</w:t>
      </w:r>
      <w:r w:rsidR="00BA7A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發</w:t>
      </w:r>
      <w:r w:rsidR="006040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揮自己的恩賜</w:t>
      </w:r>
      <w:r w:rsidR="00ED65F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來建立基督的身體</w:t>
      </w:r>
      <w:r w:rsidR="006040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: 頭，眼，耳，鼻，口，手，腳，肩，心，</w:t>
      </w:r>
      <w:r w:rsidR="00B023F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骨幹，筋節，</w:t>
      </w:r>
      <w:r w:rsidR="00CA67F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肺腑，</w:t>
      </w:r>
      <w:r w:rsidR="0074190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肌肉，</w:t>
      </w:r>
      <w:r w:rsidR="00B343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神經，</w:t>
      </w:r>
      <w:r w:rsidR="006040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細</w:t>
      </w:r>
      <w:r w:rsidR="00067AB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胞</w:t>
      </w:r>
      <w:r w:rsidR="0074190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</w:p>
    <w:p w14:paraId="3C082738" w14:textId="77777777" w:rsidR="00C558E5" w:rsidRDefault="00C558E5" w:rsidP="00B27C93">
      <w:pPr>
        <w:shd w:val="clear" w:color="auto" w:fill="FFFFFF"/>
        <w:spacing w:before="240" w:after="0" w:line="240" w:lineRule="auto"/>
        <w:rPr>
          <w:rFonts w:eastAsia="PMingLiU"/>
          <w:lang w:eastAsia="zh-TW"/>
        </w:rPr>
      </w:pPr>
    </w:p>
    <w:p w14:paraId="777B52F2" w14:textId="6B6AD5DD" w:rsidR="009E0C61" w:rsidRDefault="00C0578E" w:rsidP="00B27C93">
      <w:pPr>
        <w:shd w:val="clear" w:color="auto" w:fill="FFFFFF"/>
        <w:spacing w:before="240" w:after="0" w:line="240" w:lineRule="auto"/>
        <w:rPr>
          <w:rFonts w:eastAsia="PMingLiU"/>
          <w:lang w:eastAsia="zh-TW"/>
        </w:rPr>
      </w:pPr>
      <w:proofErr w:type="gramStart"/>
      <w:r>
        <w:rPr>
          <w:rFonts w:eastAsia="PMingLiU" w:hint="eastAsia"/>
          <w:lang w:eastAsia="zh-TW"/>
        </w:rPr>
        <w:t xml:space="preserve">III  </w:t>
      </w:r>
      <w:r w:rsidR="00B27C93">
        <w:rPr>
          <w:rFonts w:eastAsia="PMingLiU" w:hint="eastAsia"/>
          <w:lang w:eastAsia="zh-TW"/>
        </w:rPr>
        <w:t>教會是神的</w:t>
      </w:r>
      <w:r w:rsidR="009E0C61">
        <w:rPr>
          <w:rFonts w:eastAsia="PMingLiU" w:hint="eastAsia"/>
          <w:lang w:eastAsia="zh-TW"/>
        </w:rPr>
        <w:t>家</w:t>
      </w:r>
      <w:proofErr w:type="gramEnd"/>
    </w:p>
    <w:p w14:paraId="7C9B6842" w14:textId="786F8712" w:rsidR="00C0578E" w:rsidRDefault="00C0578E" w:rsidP="00B27C93">
      <w:pPr>
        <w:shd w:val="clear" w:color="auto" w:fill="FFFFFF"/>
        <w:spacing w:before="240" w:after="0" w:line="240" w:lineRule="auto"/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  </w:t>
      </w:r>
      <w:proofErr w:type="gramStart"/>
      <w:r>
        <w:rPr>
          <w:rFonts w:eastAsia="PMingLiU"/>
          <w:lang w:eastAsia="zh-TW"/>
        </w:rPr>
        <w:t xml:space="preserve">A  </w:t>
      </w:r>
      <w:r>
        <w:rPr>
          <w:rFonts w:eastAsia="PMingLiU" w:hint="eastAsia"/>
          <w:lang w:eastAsia="zh-TW"/>
        </w:rPr>
        <w:t>有關建造神家的教訓</w:t>
      </w:r>
      <w:proofErr w:type="gramEnd"/>
    </w:p>
    <w:p w14:paraId="352BA8BC" w14:textId="37EBC82A" w:rsidR="00D3287F" w:rsidRDefault="00D3287F" w:rsidP="00D3287F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並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且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傳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平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福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音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給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遠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處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給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近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處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D3287F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18 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兩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下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藉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被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個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聖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靈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感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進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到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父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面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前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樣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再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外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客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旅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與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聖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徒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同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國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家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D3287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3287F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；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（弗2：17－19）</w:t>
      </w:r>
    </w:p>
    <w:p w14:paraId="062B6DAD" w14:textId="2D4165B9" w:rsidR="00D3287F" w:rsidRDefault="00D3287F" w:rsidP="00D3287F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Segoe UI" w:hAnsi="Segoe UI" w:cs="Segoe UI"/>
          <w:color w:val="000000"/>
          <w:shd w:val="clear" w:color="auto" w:fill="FFFFFF"/>
          <w:lang w:eastAsia="zh-TW"/>
        </w:rPr>
        <w:t>倘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耽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久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道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中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怎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。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永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會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石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根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B436EF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（提前3：15）</w:t>
      </w:r>
    </w:p>
    <w:p w14:paraId="094892AE" w14:textId="0CC355DD" w:rsidR="00B436EF" w:rsidRDefault="00B436EF" w:rsidP="00B436EF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同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蒙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天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召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聖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潔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弟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兄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阿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應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當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思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想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認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使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者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祭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司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穌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設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立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盡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忠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如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同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摩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西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全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家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盡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忠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樣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比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摩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西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算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更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配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多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榮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耀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好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像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建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造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房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屋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比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房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屋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更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尊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榮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；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房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屋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都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必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建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造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但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建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造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萬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物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B436EF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摩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西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僕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全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家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誠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然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盡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忠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lastRenderedPageBreak/>
        <w:t>要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證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明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將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必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傳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但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督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兒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子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治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理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家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若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將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可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誇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盼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望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膽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量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堅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持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到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底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便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家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B436E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436EF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（來3：1－6）</w:t>
      </w:r>
    </w:p>
    <w:p w14:paraId="3CC1AC9E" w14:textId="42DE722C" w:rsidR="00F7369F" w:rsidRDefault="00C0578E" w:rsidP="00B436EF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</w:t>
      </w:r>
      <w:r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 xml:space="preserve"> </w:t>
      </w:r>
      <w:proofErr w:type="gramStart"/>
      <w:r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 xml:space="preserve">B  </w:t>
      </w:r>
      <w:r w:rsidR="0029089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信徒</w:t>
      </w:r>
      <w:r w:rsidR="00F7369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如何參與神家的</w:t>
      </w:r>
      <w:r w:rsidR="00B6461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侍奉</w:t>
      </w:r>
      <w:proofErr w:type="gramEnd"/>
    </w:p>
    <w:p w14:paraId="5AED8648" w14:textId="0908D516" w:rsidR="00B6461D" w:rsidRPr="00F7369F" w:rsidRDefault="00A7225B" w:rsidP="00B436EF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</w:t>
      </w:r>
      <w:r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 xml:space="preserve">   </w:t>
      </w:r>
      <w:proofErr w:type="gramStart"/>
      <w:r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 xml:space="preserve">1  </w:t>
      </w:r>
      <w:r w:rsidR="00B6461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供應靈糧</w:t>
      </w:r>
      <w:proofErr w:type="gramEnd"/>
    </w:p>
    <w:p w14:paraId="56293E64" w14:textId="60752979" w:rsidR="0068641A" w:rsidRDefault="004272B2" w:rsidP="004272B2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主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誰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忠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見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識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管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家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主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派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管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理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家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按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時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分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糧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給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呢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？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主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到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看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見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僕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樣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行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僕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福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4272B2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272B2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（路12：42－43</w:t>
      </w:r>
    </w:p>
    <w:p w14:paraId="57F6F9DD" w14:textId="09EC08AF" w:rsidR="00B6461D" w:rsidRPr="00ED65FC" w:rsidRDefault="00A7225B" w:rsidP="00ED65FC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</w:t>
      </w:r>
      <w:r>
        <w:rPr>
          <w:rFonts w:eastAsia="PMingLiU"/>
          <w:lang w:eastAsia="zh-TW"/>
        </w:rPr>
        <w:t xml:space="preserve">   2   </w:t>
      </w:r>
      <w:r w:rsidR="00ED65FC">
        <w:rPr>
          <w:rFonts w:eastAsia="PMingLiU" w:hint="eastAsia"/>
          <w:lang w:eastAsia="zh-TW"/>
        </w:rPr>
        <w:t>照顧，</w:t>
      </w:r>
      <w:r w:rsidR="00B6461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愛弟兄姊妹</w:t>
      </w:r>
    </w:p>
    <w:p w14:paraId="5F93FFE7" w14:textId="6468FBD1" w:rsidR="005D0B47" w:rsidRPr="005D0B47" w:rsidRDefault="005D0B47" w:rsidP="005D0B47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親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愛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弟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兄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阿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寫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給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條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新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命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令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乃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從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起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初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受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舊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命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令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若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自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己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光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明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中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卻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恨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弟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兄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到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如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今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還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黑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暗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5D0B47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愛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弟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兄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住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光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明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中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並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沒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絆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跌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緣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由</w:t>
      </w:r>
      <w:r w:rsidRPr="005D0B4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D0B47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（約壹2：7－10）</w:t>
      </w:r>
    </w:p>
    <w:p w14:paraId="752ED9D5" w14:textId="77777777" w:rsidR="00B6461D" w:rsidRDefault="00B6461D">
      <w:pPr>
        <w:rPr>
          <w:rFonts w:eastAsia="PMingLiU"/>
          <w:lang w:eastAsia="zh-TW"/>
        </w:rPr>
      </w:pPr>
    </w:p>
    <w:p w14:paraId="2359D10E" w14:textId="138BD6C3" w:rsidR="00B6461D" w:rsidRDefault="00A7225B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</w:t>
      </w:r>
      <w:r>
        <w:rPr>
          <w:rFonts w:eastAsia="PMingLiU"/>
          <w:lang w:eastAsia="zh-TW"/>
        </w:rPr>
        <w:t xml:space="preserve">   </w:t>
      </w:r>
      <w:proofErr w:type="gramStart"/>
      <w:r>
        <w:rPr>
          <w:rFonts w:eastAsia="PMingLiU"/>
          <w:lang w:eastAsia="zh-TW"/>
        </w:rPr>
        <w:t xml:space="preserve">3  </w:t>
      </w:r>
      <w:r w:rsidR="00B6461D">
        <w:rPr>
          <w:rFonts w:eastAsia="PMingLiU" w:hint="eastAsia"/>
          <w:lang w:eastAsia="zh-TW"/>
        </w:rPr>
        <w:t>實行十一奉獻顧到神家的需要</w:t>
      </w:r>
      <w:proofErr w:type="gramEnd"/>
    </w:p>
    <w:p w14:paraId="6A9606F4" w14:textId="288F0701" w:rsidR="00B6461D" w:rsidRDefault="00B6461D">
      <w:pPr>
        <w:rPr>
          <w:rFonts w:eastAsia="PMingLiU"/>
          <w:lang w:eastAsia="zh-TW"/>
        </w:rPr>
      </w:pPr>
      <w:r>
        <w:rPr>
          <w:rFonts w:ascii="Segoe UI" w:hAnsi="Segoe UI" w:cs="Segoe UI"/>
          <w:b/>
          <w:bCs/>
          <w:color w:val="000000"/>
          <w:shd w:val="clear" w:color="auto" w:fill="FFFFFF"/>
          <w:vertAlign w:val="superscript"/>
          <w:lang w:eastAsia="zh-TW"/>
        </w:rPr>
        <w:t>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萬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：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庫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使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糧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此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試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試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否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天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傾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福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甚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至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處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容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。（瑪3：10）</w:t>
      </w:r>
    </w:p>
    <w:p w14:paraId="238824DF" w14:textId="43D88137" w:rsidR="00B6461D" w:rsidRDefault="00A7225B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</w:t>
      </w:r>
      <w:r>
        <w:rPr>
          <w:rFonts w:eastAsia="PMingLiU"/>
          <w:lang w:eastAsia="zh-TW"/>
        </w:rPr>
        <w:t xml:space="preserve">   </w:t>
      </w:r>
      <w:proofErr w:type="gramStart"/>
      <w:r>
        <w:rPr>
          <w:rFonts w:eastAsia="PMingLiU"/>
          <w:lang w:eastAsia="zh-TW"/>
        </w:rPr>
        <w:t xml:space="preserve">4  </w:t>
      </w:r>
      <w:r w:rsidR="007E096D">
        <w:rPr>
          <w:rFonts w:eastAsia="PMingLiU" w:hint="eastAsia"/>
          <w:lang w:eastAsia="zh-TW"/>
        </w:rPr>
        <w:t>參與神家教導的工作</w:t>
      </w:r>
      <w:proofErr w:type="gramEnd"/>
    </w:p>
    <w:p w14:paraId="4347A6D6" w14:textId="013D2882" w:rsidR="007E096D" w:rsidRDefault="00A7225B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</w:t>
      </w:r>
      <w:r>
        <w:rPr>
          <w:rFonts w:eastAsia="PMingLiU"/>
          <w:lang w:eastAsia="zh-TW"/>
        </w:rPr>
        <w:t xml:space="preserve">   5   </w:t>
      </w:r>
      <w:r w:rsidR="007E096D">
        <w:rPr>
          <w:rFonts w:eastAsia="PMingLiU" w:hint="eastAsia"/>
          <w:lang w:eastAsia="zh-TW"/>
        </w:rPr>
        <w:t>參與神家行政，管理的工作。</w:t>
      </w:r>
    </w:p>
    <w:p w14:paraId="51E8A78F" w14:textId="6672F5EC" w:rsidR="005603F9" w:rsidRDefault="00A7225B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</w:t>
      </w:r>
      <w:r>
        <w:rPr>
          <w:rFonts w:eastAsia="PMingLiU"/>
          <w:lang w:eastAsia="zh-TW"/>
        </w:rPr>
        <w:t xml:space="preserve">   </w:t>
      </w:r>
      <w:proofErr w:type="gramStart"/>
      <w:r>
        <w:rPr>
          <w:rFonts w:eastAsia="PMingLiU"/>
          <w:lang w:eastAsia="zh-TW"/>
        </w:rPr>
        <w:t xml:space="preserve">6  </w:t>
      </w:r>
      <w:r w:rsidR="007E096D">
        <w:rPr>
          <w:rFonts w:eastAsia="PMingLiU" w:hint="eastAsia"/>
          <w:lang w:eastAsia="zh-TW"/>
        </w:rPr>
        <w:t>參與神家餐飲</w:t>
      </w:r>
      <w:proofErr w:type="gramEnd"/>
      <w:r w:rsidR="007E096D">
        <w:rPr>
          <w:rFonts w:eastAsia="PMingLiU" w:hint="eastAsia"/>
          <w:lang w:eastAsia="zh-TW"/>
        </w:rPr>
        <w:t>，</w:t>
      </w:r>
      <w:r w:rsidR="009E0C61">
        <w:rPr>
          <w:rFonts w:eastAsia="PMingLiU" w:hint="eastAsia"/>
          <w:lang w:eastAsia="zh-TW"/>
        </w:rPr>
        <w:t>接待</w:t>
      </w:r>
      <w:r w:rsidR="007E096D">
        <w:rPr>
          <w:rFonts w:eastAsia="PMingLiU" w:hint="eastAsia"/>
          <w:lang w:eastAsia="zh-TW"/>
        </w:rPr>
        <w:t>聖徒的工作。</w:t>
      </w:r>
    </w:p>
    <w:p w14:paraId="37B7B139" w14:textId="77777777" w:rsidR="005603F9" w:rsidRDefault="005603F9">
      <w:pPr>
        <w:rPr>
          <w:rFonts w:eastAsia="PMingLiU"/>
          <w:lang w:eastAsia="zh-TW"/>
        </w:rPr>
      </w:pPr>
    </w:p>
    <w:p w14:paraId="144A815A" w14:textId="4CE76483" w:rsidR="009E0C61" w:rsidRDefault="00C0578E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</w:t>
      </w:r>
      <w:r>
        <w:rPr>
          <w:rFonts w:eastAsia="PMingLiU"/>
          <w:lang w:eastAsia="zh-TW"/>
        </w:rPr>
        <w:t xml:space="preserve"> </w:t>
      </w:r>
      <w:proofErr w:type="gramStart"/>
      <w:r>
        <w:rPr>
          <w:rFonts w:eastAsia="PMingLiU"/>
          <w:lang w:eastAsia="zh-TW"/>
        </w:rPr>
        <w:t xml:space="preserve">IV  </w:t>
      </w:r>
      <w:r w:rsidR="00EF2E96">
        <w:rPr>
          <w:rFonts w:eastAsia="PMingLiU" w:hint="eastAsia"/>
          <w:lang w:eastAsia="zh-TW"/>
        </w:rPr>
        <w:t>教會是屬靈的</w:t>
      </w:r>
      <w:r w:rsidR="009E0C61">
        <w:rPr>
          <w:rFonts w:eastAsia="PMingLiU" w:hint="eastAsia"/>
          <w:lang w:eastAsia="zh-TW"/>
        </w:rPr>
        <w:t>殿</w:t>
      </w:r>
      <w:proofErr w:type="gramEnd"/>
    </w:p>
    <w:p w14:paraId="6407C756" w14:textId="6136CA47" w:rsidR="00C0578E" w:rsidRDefault="00C0578E">
      <w:pPr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  A   </w:t>
      </w:r>
      <w:r>
        <w:rPr>
          <w:rFonts w:eastAsia="PMingLiU" w:hint="eastAsia"/>
          <w:lang w:eastAsia="zh-TW"/>
        </w:rPr>
        <w:t>有關教會是聖殿的敎訓</w:t>
      </w:r>
      <w:r>
        <w:rPr>
          <w:rFonts w:eastAsia="PMingLiU" w:hint="eastAsia"/>
          <w:lang w:eastAsia="zh-TW"/>
        </w:rPr>
        <w:t xml:space="preserve"> </w:t>
      </w:r>
    </w:p>
    <w:p w14:paraId="2963A92E" w14:textId="71F065B8" w:rsidR="00EF2E96" w:rsidRDefault="00EF2E96" w:rsidP="00EF2E96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主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乃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活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石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固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然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被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棄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卻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被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揀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選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寶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貴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EF2E96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到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主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面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前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像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活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石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被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建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造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成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靈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宮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聖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潔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祭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司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藉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穌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督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奉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獻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悅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納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靈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祭</w:t>
      </w:r>
      <w:r w:rsidRPr="00EF2E9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EF2E96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（彼前2：3－4）</w:t>
      </w:r>
    </w:p>
    <w:p w14:paraId="3BB66B35" w14:textId="1BAE1D4E" w:rsidR="00D921BD" w:rsidRPr="00D921BD" w:rsidRDefault="00D921BD" w:rsidP="00D921BD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lastRenderedPageBreak/>
        <w:t>這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樣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再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外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客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旅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與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聖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徒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同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國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家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；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並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且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被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建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造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使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徒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先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知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根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督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穌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自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己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房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角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石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，</w:t>
      </w:r>
      <w:r w:rsidRPr="00D921BD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各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房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靠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聯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絡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合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式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漸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漸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成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主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聖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殿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D921BD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靠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同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被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建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造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成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藉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聖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靈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居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住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D921B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921BD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（弗2：19－22）</w:t>
      </w:r>
    </w:p>
    <w:p w14:paraId="6EBAAAE1" w14:textId="77777777" w:rsidR="00D921BD" w:rsidRPr="00EF2E96" w:rsidRDefault="00D921BD" w:rsidP="00EF2E96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</w:p>
    <w:p w14:paraId="5D82F3A7" w14:textId="35CA6192" w:rsidR="00EF2E96" w:rsidRDefault="00C0578E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</w:t>
      </w:r>
      <w:r>
        <w:rPr>
          <w:rFonts w:eastAsia="PMingLiU"/>
          <w:lang w:eastAsia="zh-TW"/>
        </w:rPr>
        <w:t xml:space="preserve"> </w:t>
      </w:r>
      <w:proofErr w:type="gramStart"/>
      <w:r>
        <w:rPr>
          <w:rFonts w:eastAsia="PMingLiU"/>
          <w:lang w:eastAsia="zh-TW"/>
        </w:rPr>
        <w:t xml:space="preserve">B  </w:t>
      </w:r>
      <w:r w:rsidR="000901AF">
        <w:rPr>
          <w:rFonts w:eastAsia="PMingLiU" w:hint="eastAsia"/>
          <w:lang w:eastAsia="zh-TW"/>
        </w:rPr>
        <w:t>信徒如何被建造</w:t>
      </w:r>
      <w:proofErr w:type="gramEnd"/>
      <w:r w:rsidR="000901AF">
        <w:rPr>
          <w:rFonts w:eastAsia="PMingLiU" w:hint="eastAsia"/>
          <w:lang w:eastAsia="zh-TW"/>
        </w:rPr>
        <w:t>，參與侍奉</w:t>
      </w:r>
    </w:p>
    <w:p w14:paraId="7456D0F9" w14:textId="6D6AFD43" w:rsidR="009E0C61" w:rsidRDefault="00A7225B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</w:t>
      </w:r>
      <w:r>
        <w:rPr>
          <w:rFonts w:eastAsia="PMingLiU"/>
          <w:lang w:eastAsia="zh-TW"/>
        </w:rPr>
        <w:t xml:space="preserve">   </w:t>
      </w:r>
      <w:proofErr w:type="gramStart"/>
      <w:r>
        <w:rPr>
          <w:rFonts w:eastAsia="PMingLiU"/>
          <w:lang w:eastAsia="zh-TW"/>
        </w:rPr>
        <w:t xml:space="preserve">1  </w:t>
      </w:r>
      <w:r w:rsidR="00DF057B">
        <w:rPr>
          <w:rFonts w:eastAsia="PMingLiU" w:hint="eastAsia"/>
          <w:lang w:eastAsia="zh-TW"/>
        </w:rPr>
        <w:t>活石的成長</w:t>
      </w:r>
      <w:proofErr w:type="gramEnd"/>
      <w:r w:rsidR="00DF057B">
        <w:rPr>
          <w:rFonts w:eastAsia="PMingLiU" w:hint="eastAsia"/>
          <w:lang w:eastAsia="zh-TW"/>
        </w:rPr>
        <w:t>：</w:t>
      </w:r>
      <w:r>
        <w:rPr>
          <w:rFonts w:eastAsia="PMingLiU"/>
          <w:lang w:eastAsia="zh-TW"/>
        </w:rPr>
        <w:t xml:space="preserve"> </w:t>
      </w:r>
      <w:r w:rsidR="00FC7917">
        <w:rPr>
          <w:rFonts w:eastAsia="PMingLiU" w:hint="eastAsia"/>
          <w:lang w:eastAsia="zh-TW"/>
        </w:rPr>
        <w:t>藉著參與教會的崇拜聚會，主日學，禱告聚會，團契，培訓</w:t>
      </w:r>
      <w:r w:rsidR="00FC7917">
        <w:rPr>
          <w:rFonts w:eastAsia="PMingLiU" w:hint="eastAsia"/>
          <w:lang w:eastAsia="zh-TW"/>
        </w:rPr>
        <w:t xml:space="preserve"> </w:t>
      </w:r>
      <w:r w:rsidR="0068641A">
        <w:rPr>
          <w:rFonts w:eastAsia="PMingLiU" w:hint="eastAsia"/>
          <w:lang w:eastAsia="zh-TW"/>
        </w:rPr>
        <w:t>，</w:t>
      </w:r>
      <w:r w:rsidR="00FC7917">
        <w:rPr>
          <w:rFonts w:eastAsia="PMingLiU" w:hint="eastAsia"/>
          <w:lang w:eastAsia="zh-TW"/>
        </w:rPr>
        <w:t xml:space="preserve"> </w:t>
      </w:r>
      <w:r w:rsidR="00FC7917">
        <w:rPr>
          <w:rFonts w:eastAsia="PMingLiU" w:hint="eastAsia"/>
          <w:lang w:eastAsia="zh-TW"/>
        </w:rPr>
        <w:t>在靈命，知識，信心，愛心，品格</w:t>
      </w:r>
      <w:r w:rsidR="00DF057B">
        <w:rPr>
          <w:rFonts w:eastAsia="PMingLiU" w:hint="eastAsia"/>
          <w:lang w:eastAsia="zh-TW"/>
        </w:rPr>
        <w:t>上成長。</w:t>
      </w:r>
      <w:r w:rsidR="00F64529">
        <w:rPr>
          <w:rFonts w:eastAsia="PMingLiU" w:hint="eastAsia"/>
          <w:lang w:eastAsia="zh-TW"/>
        </w:rPr>
        <w:t>在合一上</w:t>
      </w:r>
      <w:r w:rsidR="00FC7917">
        <w:rPr>
          <w:rFonts w:eastAsia="PMingLiU" w:hint="eastAsia"/>
          <w:lang w:eastAsia="zh-TW"/>
        </w:rPr>
        <w:t>被建造。</w:t>
      </w:r>
      <w:r w:rsidR="00FC7917">
        <w:rPr>
          <w:rFonts w:eastAsia="PMingLiU" w:hint="eastAsia"/>
          <w:lang w:eastAsia="zh-TW"/>
        </w:rPr>
        <w:t xml:space="preserve">             </w:t>
      </w:r>
    </w:p>
    <w:p w14:paraId="2642ACF0" w14:textId="4922A378" w:rsidR="009E0C61" w:rsidRDefault="00A7225B">
      <w:pPr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    2   </w:t>
      </w:r>
      <w:r w:rsidR="008103DF">
        <w:rPr>
          <w:rFonts w:eastAsia="PMingLiU" w:hint="eastAsia"/>
          <w:lang w:eastAsia="zh-TW"/>
        </w:rPr>
        <w:t>參與</w:t>
      </w:r>
      <w:r w:rsidR="009E0C61">
        <w:rPr>
          <w:rFonts w:eastAsia="PMingLiU" w:hint="eastAsia"/>
          <w:lang w:eastAsia="zh-TW"/>
        </w:rPr>
        <w:t>祭司</w:t>
      </w:r>
      <w:r w:rsidR="008103DF">
        <w:rPr>
          <w:rFonts w:eastAsia="PMingLiU" w:hint="eastAsia"/>
          <w:lang w:eastAsia="zh-TW"/>
        </w:rPr>
        <w:t>的侍奉</w:t>
      </w:r>
      <w:r w:rsidR="00842231">
        <w:rPr>
          <w:rFonts w:eastAsia="PMingLiU" w:hint="eastAsia"/>
          <w:lang w:eastAsia="zh-TW"/>
        </w:rPr>
        <w:t xml:space="preserve">: </w:t>
      </w:r>
      <w:r w:rsidR="00842231">
        <w:rPr>
          <w:rFonts w:eastAsia="PMingLiU" w:hint="eastAsia"/>
          <w:lang w:eastAsia="zh-TW"/>
        </w:rPr>
        <w:t>敬拜，感謝，讚美，為信徒，萬民禱告。</w:t>
      </w:r>
      <w:r w:rsidR="004523F8">
        <w:rPr>
          <w:rFonts w:eastAsia="PMingLiU" w:hint="eastAsia"/>
          <w:lang w:eastAsia="zh-TW"/>
        </w:rPr>
        <w:t>做福音的祭司，</w:t>
      </w:r>
      <w:r w:rsidR="007A1913">
        <w:rPr>
          <w:rFonts w:eastAsia="PMingLiU" w:hint="eastAsia"/>
          <w:lang w:eastAsia="zh-TW"/>
        </w:rPr>
        <w:t>領人歸主，獻上贖罪祭，帶信徒</w:t>
      </w:r>
      <w:r w:rsidR="004523F8">
        <w:rPr>
          <w:rFonts w:eastAsia="PMingLiU" w:hint="eastAsia"/>
          <w:lang w:eastAsia="zh-TW"/>
        </w:rPr>
        <w:t>向神感恩，</w:t>
      </w:r>
      <w:r w:rsidR="007A1913">
        <w:rPr>
          <w:rFonts w:eastAsia="PMingLiU" w:hint="eastAsia"/>
          <w:lang w:eastAsia="zh-TW"/>
        </w:rPr>
        <w:t>獻感恩祭。帶信徒奉獻自己為主而活，獻上燔祭。帶信徒過聖潔的生活，獻上素祭。</w:t>
      </w:r>
    </w:p>
    <w:p w14:paraId="6E1B61E8" w14:textId="5CFC6B60" w:rsidR="006A3B2B" w:rsidRDefault="00A7225B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</w:t>
      </w:r>
      <w:r>
        <w:rPr>
          <w:rFonts w:eastAsia="PMingLiU"/>
          <w:lang w:eastAsia="zh-TW"/>
        </w:rPr>
        <w:t xml:space="preserve">   </w:t>
      </w:r>
      <w:proofErr w:type="gramStart"/>
      <w:r>
        <w:rPr>
          <w:rFonts w:eastAsia="PMingLiU"/>
          <w:lang w:eastAsia="zh-TW"/>
        </w:rPr>
        <w:t xml:space="preserve">3  </w:t>
      </w:r>
      <w:r w:rsidR="004523F8">
        <w:rPr>
          <w:rFonts w:eastAsia="PMingLiU" w:hint="eastAsia"/>
          <w:lang w:eastAsia="zh-TW"/>
        </w:rPr>
        <w:t>作</w:t>
      </w:r>
      <w:r w:rsidR="002C2C10">
        <w:rPr>
          <w:rFonts w:eastAsia="PMingLiU" w:hint="eastAsia"/>
          <w:lang w:eastAsia="zh-TW"/>
        </w:rPr>
        <w:t>祭司</w:t>
      </w:r>
      <w:r w:rsidR="004523F8">
        <w:rPr>
          <w:rFonts w:eastAsia="PMingLiU" w:hint="eastAsia"/>
          <w:lang w:eastAsia="zh-TW"/>
        </w:rPr>
        <w:t>教</w:t>
      </w:r>
      <w:r w:rsidR="002C2C10">
        <w:rPr>
          <w:rFonts w:eastAsia="PMingLiU" w:hint="eastAsia"/>
          <w:lang w:eastAsia="zh-TW"/>
        </w:rPr>
        <w:t>導</w:t>
      </w:r>
      <w:proofErr w:type="gramEnd"/>
      <w:r w:rsidR="004523F8">
        <w:rPr>
          <w:rFonts w:eastAsia="PMingLiU" w:hint="eastAsia"/>
          <w:lang w:eastAsia="zh-TW"/>
        </w:rPr>
        <w:t>，安慰的事工。</w:t>
      </w:r>
    </w:p>
    <w:p w14:paraId="18DC442F" w14:textId="77777777" w:rsidR="006A3B2B" w:rsidRDefault="006A3B2B">
      <w:pPr>
        <w:rPr>
          <w:rFonts w:eastAsia="PMingLiU"/>
          <w:lang w:eastAsia="zh-TW"/>
        </w:rPr>
      </w:pPr>
    </w:p>
    <w:p w14:paraId="1698CDB9" w14:textId="67B2113E" w:rsidR="00DC76BA" w:rsidRDefault="00C0578E" w:rsidP="006A3B2B">
      <w:pPr>
        <w:rPr>
          <w:rFonts w:eastAsia="PMingLiU"/>
          <w:lang w:eastAsia="zh-TW"/>
        </w:rPr>
      </w:pPr>
      <w:proofErr w:type="gramStart"/>
      <w:r>
        <w:rPr>
          <w:rFonts w:eastAsia="PMingLiU" w:hint="eastAsia"/>
          <w:lang w:eastAsia="zh-TW"/>
        </w:rPr>
        <w:t>V</w:t>
      </w:r>
      <w:r>
        <w:rPr>
          <w:rFonts w:eastAsia="PMingLiU"/>
          <w:lang w:eastAsia="zh-TW"/>
        </w:rPr>
        <w:t xml:space="preserve">  </w:t>
      </w:r>
      <w:r w:rsidR="00DC76BA">
        <w:rPr>
          <w:rFonts w:eastAsia="PMingLiU" w:hint="eastAsia"/>
          <w:lang w:eastAsia="zh-TW"/>
        </w:rPr>
        <w:t>教會是基督的</w:t>
      </w:r>
      <w:r w:rsidR="006A3B2B">
        <w:rPr>
          <w:rFonts w:eastAsia="PMingLiU" w:hint="eastAsia"/>
          <w:lang w:eastAsia="zh-TW"/>
        </w:rPr>
        <w:t>羊群</w:t>
      </w:r>
      <w:proofErr w:type="gramEnd"/>
    </w:p>
    <w:p w14:paraId="354C5C88" w14:textId="012CC4F6" w:rsidR="00C0578E" w:rsidRPr="006A3B2B" w:rsidRDefault="00C0578E" w:rsidP="006A3B2B">
      <w:pPr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  A   </w:t>
      </w:r>
      <w:r>
        <w:rPr>
          <w:rFonts w:eastAsia="PMingLiU" w:hint="eastAsia"/>
          <w:lang w:eastAsia="zh-TW"/>
        </w:rPr>
        <w:t>主耶穌啟示祂是群羊的大牧人</w:t>
      </w:r>
    </w:p>
    <w:p w14:paraId="1010F247" w14:textId="405DCCC8" w:rsidR="00DC76BA" w:rsidRPr="00DC76BA" w:rsidRDefault="00DC76BA" w:rsidP="00DC76BA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好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牧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認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識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羊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羊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認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識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，</w:t>
      </w:r>
      <w:r w:rsidRPr="00DC76BA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正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如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父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認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識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認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識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父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樣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並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且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羊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捨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命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="00B11C6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（約10：15）</w:t>
      </w:r>
    </w:p>
    <w:p w14:paraId="3728F9C4" w14:textId="7100FD1F" w:rsidR="00DC76BA" w:rsidRDefault="00DC76BA">
      <w:pPr>
        <w:rPr>
          <w:rFonts w:eastAsia="PMingLiU"/>
          <w:lang w:eastAsia="zh-TW"/>
        </w:rPr>
      </w:pPr>
    </w:p>
    <w:p w14:paraId="4DFB7570" w14:textId="700FBEC1" w:rsidR="00DC76BA" w:rsidRDefault="00C0578E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</w:t>
      </w:r>
      <w:r>
        <w:rPr>
          <w:rFonts w:eastAsia="PMingLiU"/>
          <w:lang w:eastAsia="zh-TW"/>
        </w:rPr>
        <w:t xml:space="preserve"> </w:t>
      </w:r>
      <w:proofErr w:type="gramStart"/>
      <w:r>
        <w:rPr>
          <w:rFonts w:eastAsia="PMingLiU"/>
          <w:lang w:eastAsia="zh-TW"/>
        </w:rPr>
        <w:t xml:space="preserve">B  </w:t>
      </w:r>
      <w:r w:rsidR="006A3B2B">
        <w:rPr>
          <w:rFonts w:eastAsia="PMingLiU" w:hint="eastAsia"/>
          <w:lang w:eastAsia="zh-TW"/>
        </w:rPr>
        <w:t>信徒如何在羊群裡成長</w:t>
      </w:r>
      <w:proofErr w:type="gramEnd"/>
      <w:r w:rsidR="006A3B2B">
        <w:rPr>
          <w:rFonts w:eastAsia="PMingLiU" w:hint="eastAsia"/>
          <w:lang w:eastAsia="zh-TW"/>
        </w:rPr>
        <w:t>，侍奉</w:t>
      </w:r>
    </w:p>
    <w:p w14:paraId="65280B67" w14:textId="159E95EA" w:rsidR="006A3B2B" w:rsidRDefault="00C0578E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</w:t>
      </w:r>
      <w:r>
        <w:rPr>
          <w:rFonts w:eastAsia="PMingLiU"/>
          <w:lang w:eastAsia="zh-TW"/>
        </w:rPr>
        <w:t xml:space="preserve"> </w:t>
      </w:r>
      <w:proofErr w:type="gramStart"/>
      <w:r>
        <w:rPr>
          <w:rFonts w:eastAsia="PMingLiU"/>
          <w:lang w:eastAsia="zh-TW"/>
        </w:rPr>
        <w:t xml:space="preserve">1  </w:t>
      </w:r>
      <w:r w:rsidR="00125A48">
        <w:rPr>
          <w:rFonts w:eastAsia="PMingLiU" w:hint="eastAsia"/>
          <w:lang w:eastAsia="zh-TW"/>
        </w:rPr>
        <w:t>久信者</w:t>
      </w:r>
      <w:r w:rsidR="006A3B2B">
        <w:rPr>
          <w:rFonts w:eastAsia="PMingLiU" w:hint="eastAsia"/>
          <w:lang w:eastAsia="zh-TW"/>
        </w:rPr>
        <w:t>聽牧</w:t>
      </w:r>
      <w:r w:rsidR="001013FA">
        <w:rPr>
          <w:rFonts w:eastAsia="PMingLiU" w:hint="eastAsia"/>
          <w:lang w:eastAsia="zh-TW"/>
        </w:rPr>
        <w:t>者的聲音</w:t>
      </w:r>
      <w:proofErr w:type="gramEnd"/>
      <w:r w:rsidR="001013FA">
        <w:rPr>
          <w:rFonts w:eastAsia="PMingLiU" w:hint="eastAsia"/>
          <w:lang w:eastAsia="zh-TW"/>
        </w:rPr>
        <w:t>，跟著祂走。</w:t>
      </w:r>
    </w:p>
    <w:p w14:paraId="69589F0C" w14:textId="3429DFBF" w:rsidR="006A3B2B" w:rsidRDefault="001013FA" w:rsidP="006A3B2B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eastAsia="PMingLiU" w:hint="eastAsia"/>
          <w:lang w:eastAsia="zh-TW"/>
        </w:rPr>
        <w:t>祂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> 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按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名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叫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自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己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羊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把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羊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領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出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="006A3B2B" w:rsidRPr="006A3B2B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既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放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出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自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己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羊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前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頭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走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羊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跟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認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聲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音</w:t>
      </w:r>
      <w:r w:rsidR="006A3B2B" w:rsidRPr="006A3B2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6A3B2B" w:rsidRPr="006A3B2B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（約10：3－4）</w:t>
      </w:r>
    </w:p>
    <w:p w14:paraId="69EF6490" w14:textId="5704A971" w:rsidR="00125A48" w:rsidRPr="00125A48" w:rsidRDefault="00125A48" w:rsidP="006A3B2B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牧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者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必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致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缺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乏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使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躺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臥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青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草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地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領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可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安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歇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水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邊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125A48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使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靈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魂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甦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醒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自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己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名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引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導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走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義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路</w:t>
      </w:r>
      <w:r w:rsidRPr="00125A4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25A48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</w:p>
    <w:p w14:paraId="45797C87" w14:textId="6A5830C4" w:rsidR="001013FA" w:rsidRDefault="00C0578E" w:rsidP="006A3B2B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</w:t>
      </w:r>
      <w:r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 xml:space="preserve"> 2   </w:t>
      </w:r>
      <w:r w:rsidR="00125A4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初信者</w:t>
      </w:r>
      <w:r w:rsid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跟隨羊群的腳踪</w:t>
      </w:r>
    </w:p>
    <w:p w14:paraId="30811CFE" w14:textId="28582A22" w:rsidR="001013FA" w:rsidRDefault="001013FA" w:rsidP="001013FA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愛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啊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求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告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訴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何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處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牧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羊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？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晌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午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何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處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使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羊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歇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臥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？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何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必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同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伴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羊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群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旁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邊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好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像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蒙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臉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呢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？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女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子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中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極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美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麗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lastRenderedPageBreak/>
        <w:t>的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若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知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道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只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管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跟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隨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羊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群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腳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蹤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去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把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山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羊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羔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牧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放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牧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帳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棚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旁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邊</w:t>
      </w:r>
      <w:r w:rsidRPr="001013F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013FA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="00D24C9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（歌1：7－8）</w:t>
      </w:r>
    </w:p>
    <w:p w14:paraId="595522CE" w14:textId="6FB74BBA" w:rsidR="00A970C3" w:rsidRPr="001013FA" w:rsidRDefault="00C0578E" w:rsidP="001013FA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</w:t>
      </w:r>
      <w:r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 xml:space="preserve"> </w:t>
      </w:r>
      <w:proofErr w:type="gramStart"/>
      <w:r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 xml:space="preserve">3  </w:t>
      </w:r>
      <w:r w:rsidR="00A970C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成熟的信徒牧養</w:t>
      </w:r>
      <w:proofErr w:type="gramEnd"/>
      <w:r w:rsidR="00A970C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，餵養</w:t>
      </w:r>
      <w:r w:rsidR="00D15C1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羊群</w:t>
      </w:r>
    </w:p>
    <w:p w14:paraId="225F9A81" w14:textId="236E1307" w:rsidR="000E0FDB" w:rsidRDefault="000E0FDB" w:rsidP="000E0FDB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0E0FDB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zh-TW"/>
        </w:rPr>
        <w:t> 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長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老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督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受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苦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見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證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同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享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後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顯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現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之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榮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耀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勸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中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間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與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同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長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老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：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務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牧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養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中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間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群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羊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按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旨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意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照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管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出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於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勉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強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乃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出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於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甘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貪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財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乃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出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於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樂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意</w:t>
      </w:r>
      <w:r w:rsidRPr="000E0FD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E0FDB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；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（彼前5：1－2）</w:t>
      </w:r>
    </w:p>
    <w:p w14:paraId="50DCC67D" w14:textId="1D964BF4" w:rsidR="00B11C62" w:rsidRPr="000E0FDB" w:rsidRDefault="00C0578E" w:rsidP="000E0FDB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</w:t>
      </w:r>
      <w:r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 xml:space="preserve"> 4   </w:t>
      </w:r>
      <w:r w:rsidR="00B11C6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與其他羊群聯合</w:t>
      </w:r>
    </w:p>
    <w:p w14:paraId="657803D4" w14:textId="0C36BE26" w:rsidR="00B11C62" w:rsidRDefault="00B11C62" w:rsidP="00B11C62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DC76BA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另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外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羊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圈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必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須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領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聽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聲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音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並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且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合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成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群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歸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個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牧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DC76B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C76BA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="0029089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（約10：16）</w:t>
      </w:r>
    </w:p>
    <w:p w14:paraId="2B2972C6" w14:textId="7024EDE5" w:rsidR="00637341" w:rsidRDefault="00637341" w:rsidP="00B11C62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</w:p>
    <w:p w14:paraId="53C74D78" w14:textId="203A81C8" w:rsidR="00637341" w:rsidRDefault="00637341" w:rsidP="00B11C62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操練的作業</w:t>
      </w:r>
    </w:p>
    <w:p w14:paraId="7F919484" w14:textId="1D665EE8" w:rsidR="00637341" w:rsidRDefault="00637341" w:rsidP="00B11C62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記下本周</w:t>
      </w:r>
      <w:r w:rsidR="00DB6D4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你在基督的身體盡了那些功用。</w:t>
      </w:r>
    </w:p>
    <w:p w14:paraId="7B53AEB0" w14:textId="11929ED5" w:rsidR="00DB6D4B" w:rsidRDefault="00DB6D4B" w:rsidP="00B11C62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記下本周你在神家，如何忠心的侍奉。</w:t>
      </w:r>
    </w:p>
    <w:p w14:paraId="40E40827" w14:textId="107DAC20" w:rsidR="00DB6D4B" w:rsidRDefault="00DB6D4B" w:rsidP="00B11C62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記下本周你在神的殿中如何盡祭司的職份。</w:t>
      </w:r>
    </w:p>
    <w:p w14:paraId="40410FB5" w14:textId="2BF6B3A6" w:rsidR="00DB6D4B" w:rsidRPr="00DC76BA" w:rsidRDefault="00DB6D4B" w:rsidP="00B11C62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記下本周你如何跟隨大牧人主耶穌。</w:t>
      </w:r>
    </w:p>
    <w:p w14:paraId="7A99A1E6" w14:textId="77777777" w:rsidR="001013FA" w:rsidRPr="006A3B2B" w:rsidRDefault="001013FA" w:rsidP="006A3B2B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</w:p>
    <w:p w14:paraId="5C1E56FB" w14:textId="77777777" w:rsidR="006A3B2B" w:rsidRDefault="006A3B2B">
      <w:pPr>
        <w:rPr>
          <w:rFonts w:eastAsia="PMingLiU"/>
          <w:lang w:eastAsia="zh-TW"/>
        </w:rPr>
      </w:pPr>
    </w:p>
    <w:p w14:paraId="06C3A544" w14:textId="77777777" w:rsidR="00D92060" w:rsidRDefault="00D92060">
      <w:pPr>
        <w:rPr>
          <w:rFonts w:eastAsia="PMingLiU"/>
          <w:lang w:eastAsia="zh-TW"/>
        </w:rPr>
      </w:pPr>
    </w:p>
    <w:p w14:paraId="511EB738" w14:textId="77777777" w:rsidR="00DC76BA" w:rsidRDefault="00DC76BA">
      <w:pPr>
        <w:rPr>
          <w:rFonts w:eastAsia="PMingLiU"/>
          <w:lang w:eastAsia="zh-TW"/>
        </w:rPr>
      </w:pPr>
    </w:p>
    <w:p w14:paraId="01744386" w14:textId="77777777" w:rsidR="00DC76BA" w:rsidRDefault="00DC76BA">
      <w:pPr>
        <w:rPr>
          <w:rFonts w:eastAsia="PMingLiU"/>
          <w:lang w:eastAsia="zh-TW"/>
        </w:rPr>
      </w:pPr>
    </w:p>
    <w:p w14:paraId="4B6807D3" w14:textId="77777777" w:rsidR="00DC76BA" w:rsidRDefault="00DC76BA">
      <w:pPr>
        <w:rPr>
          <w:rFonts w:eastAsia="PMingLiU"/>
          <w:lang w:eastAsia="zh-TW"/>
        </w:rPr>
      </w:pPr>
    </w:p>
    <w:p w14:paraId="4BE24CFB" w14:textId="77777777" w:rsidR="00E62D42" w:rsidRPr="009E0C61" w:rsidRDefault="00E62D42">
      <w:pPr>
        <w:rPr>
          <w:rFonts w:eastAsia="PMingLiU"/>
          <w:lang w:eastAsia="zh-TW"/>
        </w:rPr>
      </w:pPr>
    </w:p>
    <w:sectPr w:rsidR="00E62D42" w:rsidRPr="009E0C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C61"/>
    <w:rsid w:val="00067ABC"/>
    <w:rsid w:val="000901AF"/>
    <w:rsid w:val="000B008C"/>
    <w:rsid w:val="000E0FDB"/>
    <w:rsid w:val="001013FA"/>
    <w:rsid w:val="001220A3"/>
    <w:rsid w:val="00125A48"/>
    <w:rsid w:val="00280EA1"/>
    <w:rsid w:val="00290897"/>
    <w:rsid w:val="002C2C10"/>
    <w:rsid w:val="004272B2"/>
    <w:rsid w:val="004523F8"/>
    <w:rsid w:val="0046595F"/>
    <w:rsid w:val="005557DD"/>
    <w:rsid w:val="005603F9"/>
    <w:rsid w:val="005D0B47"/>
    <w:rsid w:val="006040F5"/>
    <w:rsid w:val="006273F2"/>
    <w:rsid w:val="00632496"/>
    <w:rsid w:val="00637341"/>
    <w:rsid w:val="00637AE8"/>
    <w:rsid w:val="00674FD3"/>
    <w:rsid w:val="0068641A"/>
    <w:rsid w:val="006A3B2B"/>
    <w:rsid w:val="00741901"/>
    <w:rsid w:val="007A1913"/>
    <w:rsid w:val="007D616E"/>
    <w:rsid w:val="007E096D"/>
    <w:rsid w:val="008103DF"/>
    <w:rsid w:val="00842231"/>
    <w:rsid w:val="00847874"/>
    <w:rsid w:val="008C4118"/>
    <w:rsid w:val="009E0C61"/>
    <w:rsid w:val="00A551C5"/>
    <w:rsid w:val="00A7225B"/>
    <w:rsid w:val="00A9042A"/>
    <w:rsid w:val="00A970C3"/>
    <w:rsid w:val="00AA5791"/>
    <w:rsid w:val="00B023FD"/>
    <w:rsid w:val="00B11C62"/>
    <w:rsid w:val="00B27C93"/>
    <w:rsid w:val="00B343DB"/>
    <w:rsid w:val="00B436EF"/>
    <w:rsid w:val="00B6461D"/>
    <w:rsid w:val="00B76371"/>
    <w:rsid w:val="00BA1464"/>
    <w:rsid w:val="00BA7A77"/>
    <w:rsid w:val="00BE1951"/>
    <w:rsid w:val="00C03FF4"/>
    <w:rsid w:val="00C0578E"/>
    <w:rsid w:val="00C558E5"/>
    <w:rsid w:val="00C63930"/>
    <w:rsid w:val="00C67554"/>
    <w:rsid w:val="00CA67F2"/>
    <w:rsid w:val="00D15C1C"/>
    <w:rsid w:val="00D24C9F"/>
    <w:rsid w:val="00D3287F"/>
    <w:rsid w:val="00D92060"/>
    <w:rsid w:val="00D921BD"/>
    <w:rsid w:val="00DB6D4B"/>
    <w:rsid w:val="00DC76BA"/>
    <w:rsid w:val="00DF057B"/>
    <w:rsid w:val="00DF5124"/>
    <w:rsid w:val="00E62D42"/>
    <w:rsid w:val="00ED65FC"/>
    <w:rsid w:val="00EF2E96"/>
    <w:rsid w:val="00F64529"/>
    <w:rsid w:val="00F7369F"/>
    <w:rsid w:val="00FC2E56"/>
    <w:rsid w:val="00FC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39FE2"/>
  <w15:chartTrackingRefBased/>
  <w15:docId w15:val="{267BDFEB-3385-4D3B-9078-3C1DDB420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erse">
    <w:name w:val="verse"/>
    <w:basedOn w:val="Normal"/>
    <w:rsid w:val="00E6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E62D42"/>
  </w:style>
  <w:style w:type="character" w:customStyle="1" w:styleId="chapternum">
    <w:name w:val="chapternum"/>
    <w:basedOn w:val="DefaultParagraphFont"/>
    <w:rsid w:val="000E0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Gershom Lee</dc:creator>
  <cp:keywords/>
  <dc:description/>
  <cp:lastModifiedBy>Gershom Lee</cp:lastModifiedBy>
  <cp:revision>2</cp:revision>
  <dcterms:created xsi:type="dcterms:W3CDTF">2021-11-26T21:15:00Z</dcterms:created>
  <dcterms:modified xsi:type="dcterms:W3CDTF">2021-11-26T21:15:00Z</dcterms:modified>
</cp:coreProperties>
</file>